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9AA6" w14:textId="77777777" w:rsidR="007A512A" w:rsidRDefault="007A512A" w:rsidP="007A512A">
      <w:pPr>
        <w:pStyle w:val="ae"/>
      </w:pPr>
      <w:r>
        <w:rPr>
          <w:noProof/>
        </w:rPr>
        <w:drawing>
          <wp:inline distT="0" distB="0" distL="0" distR="0" wp14:anchorId="56B6A3AD" wp14:editId="0CDAAB36">
            <wp:extent cx="3133725" cy="742950"/>
            <wp:effectExtent l="0" t="0" r="9525" b="0"/>
            <wp:docPr id="2" name="Картина 1" descr="Картина, която съдържа Шрифт, Графика, графичен дизайн, екранна снимка&#10;&#10;Генерираното от ИИ съдържание може да е неправил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 descr="Картина, която съдържа Шрифт, Графика, графичен дизайн, екранна снимка&#10;&#10;Генерираното от ИИ съдържание може да е неправилно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73C08" w14:textId="77777777" w:rsidR="007A512A" w:rsidRDefault="007A512A" w:rsidP="007A512A">
      <w:pPr>
        <w:spacing w:after="0" w:line="240" w:lineRule="auto"/>
        <w:rPr>
          <w:lang w:val="bg-BG"/>
        </w:rPr>
      </w:pPr>
    </w:p>
    <w:p w14:paraId="5E2BAFA6" w14:textId="51E72204" w:rsidR="0058425B" w:rsidRPr="0058425B" w:rsidRDefault="009A7C86" w:rsidP="007A512A">
      <w:pPr>
        <w:spacing w:after="0" w:line="240" w:lineRule="auto"/>
        <w:rPr>
          <w:b/>
          <w:bCs/>
          <w:lang w:val="bg-BG"/>
        </w:rPr>
      </w:pPr>
      <w:r w:rsidRPr="0058425B">
        <w:rPr>
          <w:b/>
          <w:bCs/>
          <w:lang w:val="bg-BG"/>
        </w:rPr>
        <w:t>Ф</w:t>
      </w:r>
      <w:r w:rsidRPr="0058425B">
        <w:rPr>
          <w:b/>
          <w:bCs/>
          <w:lang w:val="bg-BG"/>
        </w:rPr>
        <w:t>ирма „Интерлогистика“</w:t>
      </w:r>
      <w:r w:rsidRPr="0058425B">
        <w:rPr>
          <w:b/>
          <w:bCs/>
          <w:lang w:val="bg-BG"/>
        </w:rPr>
        <w:t xml:space="preserve"> </w:t>
      </w:r>
      <w:r w:rsidR="0058425B" w:rsidRPr="0058425B">
        <w:rPr>
          <w:b/>
          <w:bCs/>
          <w:lang w:val="bg-BG"/>
        </w:rPr>
        <w:t>предлага транспорт на товари и експресни куриерски услуги от 1991 г.</w:t>
      </w:r>
    </w:p>
    <w:p w14:paraId="555AB9A9" w14:textId="5516DD28" w:rsidR="0058425B" w:rsidRPr="0058425B" w:rsidRDefault="0058425B" w:rsidP="007A512A">
      <w:pPr>
        <w:spacing w:after="0" w:line="240" w:lineRule="auto"/>
        <w:rPr>
          <w:b/>
          <w:bCs/>
          <w:lang w:val="bg-BG"/>
        </w:rPr>
      </w:pPr>
      <w:r w:rsidRPr="0058425B">
        <w:rPr>
          <w:b/>
          <w:bCs/>
          <w:lang w:val="bg-BG"/>
        </w:rPr>
        <w:t>Фирмата ч</w:t>
      </w:r>
      <w:r w:rsidRPr="0058425B">
        <w:rPr>
          <w:b/>
          <w:bCs/>
          <w:lang w:val="bg-BG"/>
        </w:rPr>
        <w:t>ленува</w:t>
      </w:r>
      <w:r w:rsidRPr="0058425B">
        <w:rPr>
          <w:b/>
          <w:bCs/>
          <w:lang w:val="bg-BG"/>
        </w:rPr>
        <w:t xml:space="preserve"> </w:t>
      </w:r>
      <w:r w:rsidRPr="0058425B">
        <w:rPr>
          <w:b/>
          <w:bCs/>
          <w:lang w:val="bg-BG"/>
        </w:rPr>
        <w:t>в НСБС (Националното сдружение на българските спедитори) и FIATA, одобрен карго агент е на IATA и лицензиран от Министерството на финансите митнически брокер.</w:t>
      </w:r>
    </w:p>
    <w:p w14:paraId="538FA39C" w14:textId="77777777" w:rsidR="0058425B" w:rsidRDefault="0058425B" w:rsidP="007A512A">
      <w:pPr>
        <w:spacing w:after="0" w:line="240" w:lineRule="auto"/>
        <w:rPr>
          <w:b/>
          <w:bCs/>
          <w:sz w:val="28"/>
          <w:szCs w:val="28"/>
          <w:lang w:val="bg-BG"/>
        </w:rPr>
      </w:pPr>
    </w:p>
    <w:p w14:paraId="136A406E" w14:textId="685530A0" w:rsidR="009A7C86" w:rsidRPr="0058425B" w:rsidRDefault="0058425B" w:rsidP="007A512A">
      <w:pPr>
        <w:spacing w:after="0" w:line="240" w:lineRule="auto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Фирма „Интерлогистика“ </w:t>
      </w:r>
      <w:r w:rsidR="009A7C86" w:rsidRPr="0058425B">
        <w:rPr>
          <w:b/>
          <w:bCs/>
          <w:sz w:val="28"/>
          <w:szCs w:val="28"/>
          <w:lang w:val="bg-BG"/>
        </w:rPr>
        <w:t>търси студенти за почасова работа:</w:t>
      </w:r>
    </w:p>
    <w:p w14:paraId="50F99276" w14:textId="77777777" w:rsidR="007A512A" w:rsidRPr="0058425B" w:rsidRDefault="007A512A" w:rsidP="007A512A">
      <w:pPr>
        <w:spacing w:after="0" w:line="240" w:lineRule="auto"/>
        <w:rPr>
          <w:b/>
          <w:bCs/>
          <w:sz w:val="28"/>
          <w:szCs w:val="28"/>
          <w:lang w:val="bg-BG"/>
        </w:rPr>
      </w:pPr>
    </w:p>
    <w:p w14:paraId="4585AF4B" w14:textId="77777777" w:rsidR="009A7C86" w:rsidRPr="0058425B" w:rsidRDefault="009A7C86" w:rsidP="007A512A">
      <w:pPr>
        <w:pStyle w:val="a9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 xml:space="preserve">момичета и момчета </w:t>
      </w:r>
      <w:r w:rsidRPr="0058425B">
        <w:rPr>
          <w:sz w:val="28"/>
          <w:szCs w:val="28"/>
          <w:lang w:val="bg-BG"/>
        </w:rPr>
        <w:t xml:space="preserve">за работа в </w:t>
      </w:r>
      <w:r w:rsidRPr="0058425B">
        <w:rPr>
          <w:sz w:val="28"/>
          <w:szCs w:val="28"/>
          <w:lang w:val="bg-BG"/>
        </w:rPr>
        <w:t>кол център</w:t>
      </w:r>
      <w:r w:rsidRPr="0058425B">
        <w:rPr>
          <w:sz w:val="28"/>
          <w:szCs w:val="28"/>
          <w:lang w:val="bg-BG"/>
        </w:rPr>
        <w:t>;</w:t>
      </w:r>
    </w:p>
    <w:p w14:paraId="6329FB20" w14:textId="77777777" w:rsidR="009A7C86" w:rsidRPr="0058425B" w:rsidRDefault="009A7C86" w:rsidP="007A512A">
      <w:pPr>
        <w:pStyle w:val="a9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 xml:space="preserve">момчета за </w:t>
      </w:r>
      <w:r w:rsidRPr="0058425B">
        <w:rPr>
          <w:sz w:val="28"/>
          <w:szCs w:val="28"/>
          <w:lang w:val="bg-BG"/>
        </w:rPr>
        <w:t>работа</w:t>
      </w:r>
      <w:r w:rsidRPr="0058425B">
        <w:rPr>
          <w:sz w:val="28"/>
          <w:szCs w:val="28"/>
          <w:lang w:val="bg-BG"/>
        </w:rPr>
        <w:t xml:space="preserve"> в склада, </w:t>
      </w:r>
    </w:p>
    <w:p w14:paraId="302983B2" w14:textId="77777777" w:rsidR="009A7C86" w:rsidRPr="0058425B" w:rsidRDefault="009A7C86" w:rsidP="007A512A">
      <w:pPr>
        <w:pStyle w:val="a9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момчета като втори „пилот“ в куриерски бус</w:t>
      </w:r>
    </w:p>
    <w:p w14:paraId="4C3C9429" w14:textId="43AE1FAD" w:rsidR="009A7C86" w:rsidRPr="0058425B" w:rsidRDefault="009A7C86" w:rsidP="007A512A">
      <w:pPr>
        <w:pStyle w:val="a9"/>
        <w:numPr>
          <w:ilvl w:val="0"/>
          <w:numId w:val="1"/>
        </w:num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шофьор на куриер пешеходец</w:t>
      </w:r>
    </w:p>
    <w:p w14:paraId="4B0C347A" w14:textId="77777777" w:rsidR="007A512A" w:rsidRPr="006C644E" w:rsidRDefault="007A512A" w:rsidP="007A512A">
      <w:pPr>
        <w:spacing w:after="0" w:line="240" w:lineRule="auto"/>
        <w:rPr>
          <w:sz w:val="22"/>
          <w:szCs w:val="22"/>
          <w:lang w:val="bg-BG"/>
        </w:rPr>
      </w:pPr>
    </w:p>
    <w:p w14:paraId="0D0A11D1" w14:textId="16AECD71" w:rsidR="009A7C86" w:rsidRDefault="009A7C86" w:rsidP="007A512A">
      <w:pPr>
        <w:spacing w:after="0" w:line="240" w:lineRule="auto"/>
        <w:rPr>
          <w:b/>
          <w:bCs/>
          <w:sz w:val="28"/>
          <w:szCs w:val="28"/>
          <w:lang w:val="bg-BG"/>
        </w:rPr>
      </w:pPr>
      <w:r w:rsidRPr="0058425B">
        <w:rPr>
          <w:b/>
          <w:bCs/>
          <w:sz w:val="28"/>
          <w:szCs w:val="28"/>
          <w:lang w:val="bg-BG"/>
        </w:rPr>
        <w:t>Фирмата предлага:</w:t>
      </w:r>
    </w:p>
    <w:p w14:paraId="13B7AD09" w14:textId="77777777" w:rsidR="0058425B" w:rsidRPr="006C644E" w:rsidRDefault="0058425B" w:rsidP="007A512A">
      <w:pPr>
        <w:spacing w:after="0" w:line="240" w:lineRule="auto"/>
        <w:rPr>
          <w:b/>
          <w:bCs/>
          <w:sz w:val="22"/>
          <w:szCs w:val="22"/>
          <w:lang w:val="bg-BG"/>
        </w:rPr>
      </w:pPr>
    </w:p>
    <w:p w14:paraId="5D3362A9" w14:textId="0F572557" w:rsidR="009A7C86" w:rsidRPr="0058425B" w:rsidRDefault="009A7C86" w:rsidP="007A512A">
      <w:pPr>
        <w:pStyle w:val="a9"/>
        <w:numPr>
          <w:ilvl w:val="0"/>
          <w:numId w:val="2"/>
        </w:num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 xml:space="preserve">Трудов договор </w:t>
      </w:r>
      <w:r w:rsidRPr="0058425B">
        <w:rPr>
          <w:sz w:val="28"/>
          <w:szCs w:val="28"/>
          <w:lang w:val="bg-BG"/>
        </w:rPr>
        <w:t>на 4 или 2 часа</w:t>
      </w:r>
    </w:p>
    <w:p w14:paraId="5ABE39F5" w14:textId="50EC2BBF" w:rsidR="009A7C86" w:rsidRPr="0058425B" w:rsidRDefault="009A7C86" w:rsidP="007A512A">
      <w:pPr>
        <w:pStyle w:val="a9"/>
        <w:numPr>
          <w:ilvl w:val="0"/>
          <w:numId w:val="2"/>
        </w:num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Гъвкаво работно време</w:t>
      </w:r>
      <w:r w:rsidRPr="0058425B">
        <w:rPr>
          <w:sz w:val="28"/>
          <w:szCs w:val="28"/>
          <w:lang w:val="bg-BG"/>
        </w:rPr>
        <w:t xml:space="preserve"> </w:t>
      </w:r>
    </w:p>
    <w:p w14:paraId="39D98CF5" w14:textId="77777777" w:rsidR="007A512A" w:rsidRPr="006C644E" w:rsidRDefault="007A512A" w:rsidP="007A512A">
      <w:pPr>
        <w:spacing w:after="0" w:line="240" w:lineRule="auto"/>
        <w:rPr>
          <w:sz w:val="22"/>
          <w:szCs w:val="22"/>
          <w:lang w:val="bg-BG"/>
        </w:rPr>
      </w:pPr>
    </w:p>
    <w:p w14:paraId="1388972B" w14:textId="4CB0E8A3" w:rsidR="007A512A" w:rsidRPr="0058425B" w:rsidRDefault="007A512A" w:rsidP="007A512A">
      <w:pPr>
        <w:spacing w:after="0" w:line="240" w:lineRule="auto"/>
        <w:rPr>
          <w:b/>
          <w:bCs/>
          <w:sz w:val="28"/>
          <w:szCs w:val="28"/>
          <w:lang w:val="bg-BG"/>
        </w:rPr>
      </w:pPr>
      <w:r w:rsidRPr="0058425B">
        <w:rPr>
          <w:b/>
          <w:bCs/>
          <w:sz w:val="28"/>
          <w:szCs w:val="28"/>
          <w:lang w:val="bg-BG"/>
        </w:rPr>
        <w:t>Предишен опит в областта на логистиката не се изисква.</w:t>
      </w:r>
    </w:p>
    <w:p w14:paraId="7A1C0F9B" w14:textId="77777777" w:rsidR="007A512A" w:rsidRPr="006C644E" w:rsidRDefault="007A512A" w:rsidP="007A512A">
      <w:pPr>
        <w:spacing w:after="0" w:line="240" w:lineRule="auto"/>
        <w:rPr>
          <w:sz w:val="22"/>
          <w:szCs w:val="22"/>
          <w:lang w:val="bg-BG"/>
        </w:rPr>
      </w:pPr>
    </w:p>
    <w:p w14:paraId="30010AC8" w14:textId="77777777" w:rsidR="0058425B" w:rsidRDefault="009A7C86" w:rsidP="007A512A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b/>
          <w:bCs/>
          <w:sz w:val="28"/>
          <w:szCs w:val="28"/>
          <w:lang w:val="bg-BG"/>
        </w:rPr>
        <w:t>Месторабота:</w:t>
      </w:r>
      <w:r w:rsidRPr="0058425B">
        <w:rPr>
          <w:sz w:val="28"/>
          <w:szCs w:val="28"/>
          <w:lang w:val="bg-BG"/>
        </w:rPr>
        <w:t xml:space="preserve"> </w:t>
      </w:r>
    </w:p>
    <w:p w14:paraId="4EC242D8" w14:textId="0875F33C" w:rsidR="009A7C86" w:rsidRPr="0058425B" w:rsidRDefault="009A7C86" w:rsidP="007A512A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Логистич</w:t>
      </w:r>
      <w:r w:rsidRPr="0058425B">
        <w:rPr>
          <w:sz w:val="28"/>
          <w:szCs w:val="28"/>
          <w:lang w:val="bg-BG"/>
        </w:rPr>
        <w:t>ен</w:t>
      </w:r>
      <w:r w:rsidRPr="0058425B">
        <w:rPr>
          <w:sz w:val="28"/>
          <w:szCs w:val="28"/>
          <w:lang w:val="bg-BG"/>
        </w:rPr>
        <w:t xml:space="preserve"> център на </w:t>
      </w:r>
      <w:r w:rsidRPr="0058425B">
        <w:rPr>
          <w:sz w:val="28"/>
          <w:szCs w:val="28"/>
          <w:lang w:val="bg-BG"/>
        </w:rPr>
        <w:t>„</w:t>
      </w:r>
      <w:r w:rsidRPr="0058425B">
        <w:rPr>
          <w:sz w:val="28"/>
          <w:szCs w:val="28"/>
          <w:lang w:val="bg-BG"/>
        </w:rPr>
        <w:t>Интерлогистика</w:t>
      </w:r>
      <w:r w:rsidRPr="0058425B">
        <w:rPr>
          <w:sz w:val="28"/>
          <w:szCs w:val="28"/>
          <w:lang w:val="bg-BG"/>
        </w:rPr>
        <w:t>“,</w:t>
      </w:r>
      <w:r w:rsidRPr="0058425B">
        <w:rPr>
          <w:sz w:val="28"/>
          <w:szCs w:val="28"/>
          <w:lang w:val="bg-BG"/>
        </w:rPr>
        <w:t xml:space="preserve"> София</w:t>
      </w:r>
      <w:r w:rsidR="007A512A" w:rsidRPr="0058425B">
        <w:rPr>
          <w:sz w:val="28"/>
          <w:szCs w:val="28"/>
          <w:lang w:val="bg-BG"/>
        </w:rPr>
        <w:t>,</w:t>
      </w:r>
      <w:r w:rsidRPr="0058425B">
        <w:rPr>
          <w:sz w:val="28"/>
          <w:szCs w:val="28"/>
          <w:lang w:val="bg-BG"/>
        </w:rPr>
        <w:t xml:space="preserve"> бул. </w:t>
      </w:r>
      <w:r w:rsidRPr="0058425B">
        <w:rPr>
          <w:sz w:val="28"/>
          <w:szCs w:val="28"/>
          <w:lang w:val="bg-BG"/>
        </w:rPr>
        <w:t>„</w:t>
      </w:r>
      <w:r w:rsidRPr="0058425B">
        <w:rPr>
          <w:sz w:val="28"/>
          <w:szCs w:val="28"/>
          <w:lang w:val="bg-BG"/>
        </w:rPr>
        <w:t>Христофор Колумб</w:t>
      </w:r>
      <w:r w:rsidRPr="0058425B">
        <w:rPr>
          <w:sz w:val="28"/>
          <w:szCs w:val="28"/>
          <w:lang w:val="bg-BG"/>
        </w:rPr>
        <w:t>“ №</w:t>
      </w:r>
      <w:r w:rsidRPr="0058425B">
        <w:rPr>
          <w:sz w:val="28"/>
          <w:szCs w:val="28"/>
          <w:lang w:val="bg-BG"/>
        </w:rPr>
        <w:t>58</w:t>
      </w:r>
      <w:r w:rsidRPr="0058425B">
        <w:rPr>
          <w:sz w:val="28"/>
          <w:szCs w:val="28"/>
          <w:lang w:val="bg-BG"/>
        </w:rPr>
        <w:t xml:space="preserve"> (</w:t>
      </w:r>
      <w:r w:rsidRPr="0058425B">
        <w:rPr>
          <w:sz w:val="28"/>
          <w:szCs w:val="28"/>
          <w:lang w:val="bg-BG"/>
        </w:rPr>
        <w:t>в района на Летище София</w:t>
      </w:r>
      <w:r w:rsidRPr="0058425B">
        <w:rPr>
          <w:sz w:val="28"/>
          <w:szCs w:val="28"/>
          <w:lang w:val="bg-BG"/>
        </w:rPr>
        <w:t>)</w:t>
      </w:r>
      <w:r w:rsidRPr="0058425B">
        <w:rPr>
          <w:sz w:val="28"/>
          <w:szCs w:val="28"/>
          <w:lang w:val="bg-BG"/>
        </w:rPr>
        <w:t>.</w:t>
      </w:r>
    </w:p>
    <w:p w14:paraId="535C935A" w14:textId="77777777" w:rsidR="0058425B" w:rsidRPr="0058425B" w:rsidRDefault="0058425B" w:rsidP="007A512A">
      <w:pPr>
        <w:spacing w:after="0" w:line="240" w:lineRule="auto"/>
        <w:rPr>
          <w:sz w:val="22"/>
          <w:szCs w:val="22"/>
          <w:lang w:val="bg-BG"/>
        </w:rPr>
      </w:pPr>
    </w:p>
    <w:p w14:paraId="56DEC486" w14:textId="5CF23809" w:rsidR="009A7C86" w:rsidRPr="0058425B" w:rsidRDefault="009A7C86" w:rsidP="007A512A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Транспортната свързаност е отлична – метро, автобусна спирка на автобуса за Летище София, възможност за паркиране.</w:t>
      </w:r>
    </w:p>
    <w:p w14:paraId="13BA3D08" w14:textId="77777777" w:rsidR="0058425B" w:rsidRPr="0058425B" w:rsidRDefault="0058425B" w:rsidP="007A512A">
      <w:pPr>
        <w:spacing w:after="0" w:line="240" w:lineRule="auto"/>
        <w:rPr>
          <w:sz w:val="22"/>
          <w:szCs w:val="22"/>
          <w:lang w:val="bg-BG"/>
        </w:rPr>
      </w:pPr>
    </w:p>
    <w:p w14:paraId="2047A798" w14:textId="27A76C4B" w:rsidR="0058425B" w:rsidRPr="0058425B" w:rsidRDefault="0058425B" w:rsidP="0058425B">
      <w:pPr>
        <w:spacing w:after="0" w:line="240" w:lineRule="auto"/>
        <w:rPr>
          <w:b/>
          <w:bCs/>
          <w:sz w:val="28"/>
          <w:szCs w:val="28"/>
          <w:lang w:val="bg-BG"/>
        </w:rPr>
      </w:pPr>
      <w:r w:rsidRPr="0058425B">
        <w:rPr>
          <w:b/>
          <w:bCs/>
          <w:sz w:val="28"/>
          <w:szCs w:val="28"/>
          <w:lang w:val="bg-BG"/>
        </w:rPr>
        <w:t>За контакт:</w:t>
      </w:r>
    </w:p>
    <w:p w14:paraId="7CFD3EFC" w14:textId="692E1A62" w:rsidR="0058425B" w:rsidRDefault="0058425B" w:rsidP="0058425B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 xml:space="preserve">office@interlogistica.bg </w:t>
      </w:r>
    </w:p>
    <w:p w14:paraId="58CAA252" w14:textId="77777777" w:rsidR="0058425B" w:rsidRPr="0058425B" w:rsidRDefault="0058425B" w:rsidP="0058425B">
      <w:pPr>
        <w:spacing w:after="0" w:line="240" w:lineRule="auto"/>
        <w:rPr>
          <w:sz w:val="22"/>
          <w:szCs w:val="22"/>
          <w:lang w:val="bg-BG"/>
        </w:rPr>
      </w:pPr>
    </w:p>
    <w:p w14:paraId="3A0EF5E1" w14:textId="343E658D" w:rsidR="0058425B" w:rsidRPr="0058425B" w:rsidRDefault="0058425B" w:rsidP="0058425B">
      <w:pPr>
        <w:spacing w:after="0" w:line="240" w:lineRule="auto"/>
        <w:rPr>
          <w:b/>
          <w:bCs/>
          <w:sz w:val="28"/>
          <w:szCs w:val="28"/>
          <w:lang w:val="bg-BG"/>
        </w:rPr>
      </w:pPr>
      <w:r w:rsidRPr="0058425B">
        <w:rPr>
          <w:b/>
          <w:bCs/>
          <w:sz w:val="28"/>
          <w:szCs w:val="28"/>
          <w:lang w:val="bg-BG"/>
        </w:rPr>
        <w:t>или</w:t>
      </w:r>
    </w:p>
    <w:p w14:paraId="4C8C0F93" w14:textId="77777777" w:rsidR="0058425B" w:rsidRPr="0058425B" w:rsidRDefault="0058425B" w:rsidP="0058425B">
      <w:pPr>
        <w:spacing w:after="0" w:line="240" w:lineRule="auto"/>
        <w:rPr>
          <w:sz w:val="22"/>
          <w:szCs w:val="22"/>
          <w:lang w:val="bg-BG"/>
        </w:rPr>
      </w:pPr>
    </w:p>
    <w:p w14:paraId="36B12034" w14:textId="1E214268" w:rsidR="0058425B" w:rsidRPr="0058425B" w:rsidRDefault="0058425B" w:rsidP="0058425B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 xml:space="preserve">доц. д-р Нина Димитрова </w:t>
      </w:r>
    </w:p>
    <w:p w14:paraId="3DA80222" w14:textId="245B5E4C" w:rsidR="0058425B" w:rsidRPr="0058425B" w:rsidRDefault="0058425B" w:rsidP="0058425B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Р</w:t>
      </w:r>
      <w:r w:rsidRPr="0058425B">
        <w:rPr>
          <w:sz w:val="28"/>
          <w:szCs w:val="28"/>
          <w:lang w:val="bg-BG"/>
        </w:rPr>
        <w:t>ъководител на кариерния център на ВТУ "Тодор Каблешков"</w:t>
      </w:r>
    </w:p>
    <w:p w14:paraId="207C270E" w14:textId="64D3C3B3" w:rsidR="0058425B" w:rsidRDefault="0058425B" w:rsidP="0058425B">
      <w:pPr>
        <w:spacing w:after="0" w:line="240" w:lineRule="auto"/>
        <w:rPr>
          <w:sz w:val="28"/>
          <w:szCs w:val="28"/>
          <w:lang w:val="bg-BG"/>
        </w:rPr>
      </w:pPr>
      <w:proofErr w:type="spellStart"/>
      <w:r w:rsidRPr="0058425B">
        <w:rPr>
          <w:sz w:val="28"/>
          <w:szCs w:val="28"/>
          <w:lang w:val="bg-BG"/>
        </w:rPr>
        <w:t>Mob</w:t>
      </w:r>
      <w:proofErr w:type="spellEnd"/>
      <w:r w:rsidRPr="0058425B">
        <w:rPr>
          <w:sz w:val="28"/>
          <w:szCs w:val="28"/>
          <w:lang w:val="bg-BG"/>
        </w:rPr>
        <w:t>.: +359 899 783 161; +359 885 276</w:t>
      </w:r>
      <w:r>
        <w:rPr>
          <w:sz w:val="28"/>
          <w:szCs w:val="28"/>
          <w:lang w:val="bg-BG"/>
        </w:rPr>
        <w:t> </w:t>
      </w:r>
      <w:r w:rsidRPr="0058425B">
        <w:rPr>
          <w:sz w:val="28"/>
          <w:szCs w:val="28"/>
          <w:lang w:val="bg-BG"/>
        </w:rPr>
        <w:t>367</w:t>
      </w:r>
    </w:p>
    <w:p w14:paraId="7E9793E2" w14:textId="3E0D54D4" w:rsidR="0058425B" w:rsidRPr="0058425B" w:rsidRDefault="0058425B" w:rsidP="0058425B">
      <w:pPr>
        <w:spacing w:after="0" w:line="240" w:lineRule="auto"/>
        <w:rPr>
          <w:sz w:val="28"/>
          <w:szCs w:val="28"/>
          <w:lang w:val="bg-BG"/>
        </w:rPr>
      </w:pPr>
      <w:r w:rsidRPr="0058425B">
        <w:rPr>
          <w:sz w:val="28"/>
          <w:szCs w:val="28"/>
          <w:lang w:val="bg-BG"/>
        </w:rPr>
        <w:t>E-mail: career@vtu.bg</w:t>
      </w:r>
    </w:p>
    <w:p w14:paraId="362E5487" w14:textId="77777777" w:rsidR="007A512A" w:rsidRPr="0058425B" w:rsidRDefault="007A512A">
      <w:pPr>
        <w:spacing w:after="0" w:line="240" w:lineRule="auto"/>
        <w:rPr>
          <w:sz w:val="28"/>
          <w:szCs w:val="28"/>
          <w:lang w:val="bg-BG"/>
        </w:rPr>
      </w:pPr>
    </w:p>
    <w:sectPr w:rsidR="007A512A" w:rsidRPr="0058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073A6"/>
    <w:multiLevelType w:val="hybridMultilevel"/>
    <w:tmpl w:val="16AAF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72E44"/>
    <w:multiLevelType w:val="hybridMultilevel"/>
    <w:tmpl w:val="3BA48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9255">
    <w:abstractNumId w:val="1"/>
  </w:num>
  <w:num w:numId="2" w16cid:durableId="17038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86"/>
    <w:rsid w:val="00527920"/>
    <w:rsid w:val="0058425B"/>
    <w:rsid w:val="006C644E"/>
    <w:rsid w:val="007A512A"/>
    <w:rsid w:val="009A7C86"/>
    <w:rsid w:val="00A8340D"/>
    <w:rsid w:val="00E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996B"/>
  <w15:chartTrackingRefBased/>
  <w15:docId w15:val="{716D5857-8EAF-4FB7-A2AB-FE72C10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A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9A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9A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9A7C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9A7C8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9A7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9A7C8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9A7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9A7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9A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9A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9A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9A7C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7C8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A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доц. Н. Димитрова</dc:creator>
  <cp:keywords/>
  <dc:description/>
  <cp:lastModifiedBy>доц. Н. Димитрова</cp:lastModifiedBy>
  <cp:revision>1</cp:revision>
  <dcterms:created xsi:type="dcterms:W3CDTF">2025-03-05T08:16:00Z</dcterms:created>
  <dcterms:modified xsi:type="dcterms:W3CDTF">2025-03-05T08:48:00Z</dcterms:modified>
</cp:coreProperties>
</file>